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0A4026">
      <w:pPr>
        <w:jc w:val="center"/>
        <w:rPr>
          <w:rFonts w:hint="eastAsia" w:ascii="宋体" w:hAnsi="宋体" w:eastAsia="宋体" w:cs="宋体"/>
          <w:b/>
          <w:bCs/>
          <w:sz w:val="32"/>
          <w:szCs w:val="32"/>
        </w:rPr>
      </w:pPr>
      <w:r>
        <w:rPr>
          <w:rFonts w:hint="eastAsia" w:ascii="宋体" w:hAnsi="宋体" w:eastAsia="宋体" w:cs="宋体"/>
          <w:b/>
          <w:bCs/>
          <w:sz w:val="32"/>
          <w:szCs w:val="32"/>
        </w:rPr>
        <w:t>高等教育自学考试全国统一命题考试</w:t>
      </w:r>
    </w:p>
    <w:p w14:paraId="6BD6CBA2">
      <w:pPr>
        <w:jc w:val="center"/>
        <w:rPr>
          <w:rFonts w:hint="eastAsia" w:ascii="宋体" w:hAnsi="宋体" w:eastAsia="宋体" w:cs="宋体"/>
          <w:b/>
          <w:bCs/>
          <w:sz w:val="32"/>
          <w:szCs w:val="32"/>
        </w:rPr>
      </w:pPr>
      <w:r>
        <w:rPr>
          <w:rFonts w:hint="eastAsia" w:ascii="宋体" w:hAnsi="宋体" w:eastAsia="宋体" w:cs="宋体"/>
          <w:b/>
          <w:bCs/>
          <w:sz w:val="32"/>
          <w:szCs w:val="32"/>
        </w:rPr>
        <w:t>国际贸易理论与实务</w:t>
      </w:r>
    </w:p>
    <w:p w14:paraId="2021D2A0">
      <w:pPr>
        <w:jc w:val="center"/>
        <w:rPr>
          <w:rFonts w:hint="eastAsia" w:ascii="宋体" w:hAnsi="宋体" w:eastAsia="宋体" w:cs="宋体"/>
          <w:b/>
          <w:bCs/>
          <w:sz w:val="32"/>
          <w:szCs w:val="32"/>
        </w:rPr>
      </w:pPr>
      <w:r>
        <w:rPr>
          <w:rFonts w:hint="eastAsia" w:ascii="宋体" w:hAnsi="宋体" w:eastAsia="宋体" w:cs="宋体"/>
          <w:b/>
          <w:bCs/>
          <w:sz w:val="32"/>
          <w:szCs w:val="32"/>
        </w:rPr>
        <w:t>(课程代码00149)</w:t>
      </w:r>
    </w:p>
    <w:p w14:paraId="7C9B0579">
      <w:pPr>
        <w:rPr>
          <w:rFonts w:hint="eastAsia" w:ascii="宋体" w:hAnsi="宋体" w:eastAsia="宋体" w:cs="宋体"/>
          <w:b/>
          <w:bCs/>
          <w:sz w:val="21"/>
          <w:szCs w:val="21"/>
        </w:rPr>
      </w:pPr>
      <w:r>
        <w:rPr>
          <w:rFonts w:hint="eastAsia" w:ascii="宋体" w:hAnsi="宋体" w:eastAsia="宋体" w:cs="宋体"/>
          <w:b/>
          <w:bCs/>
          <w:sz w:val="21"/>
          <w:szCs w:val="21"/>
        </w:rPr>
        <w:t>一、单项选择题:本大题共30小题，每小题1分，共30分。在每小题列出的备选项中只有一项是最符合题目要求的，请将其选出。</w:t>
      </w:r>
    </w:p>
    <w:p w14:paraId="27D681A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货物消费国、生产国直接买卖货物的行为称为</w:t>
      </w:r>
    </w:p>
    <w:p w14:paraId="4CF518C7">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过境贸易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转口贸易</w:t>
      </w:r>
    </w:p>
    <w:p w14:paraId="5F34EC29">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t>直接贸易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专门贸易</w:t>
      </w:r>
    </w:p>
    <w:p w14:paraId="64DF426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对外贸易值又称</w:t>
      </w:r>
    </w:p>
    <w:p w14:paraId="066ABEA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国际贸易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对外贸易额</w:t>
      </w:r>
    </w:p>
    <w:p w14:paraId="68B764A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对外贸易量</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D、贸易差额</w:t>
      </w:r>
    </w:p>
    <w:p w14:paraId="47CB178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比较完备的世界市场运作机制的形成，不包括</w:t>
      </w:r>
    </w:p>
    <w:p w14:paraId="04A49C2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世界市场价格形成机制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固定的商品市场</w:t>
      </w:r>
    </w:p>
    <w:p w14:paraId="0D92575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专业的商业机构</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国际金本位制度的形成</w:t>
      </w:r>
    </w:p>
    <w:p w14:paraId="42F0399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在国际分工萌芽阶段</w:t>
      </w:r>
    </w:p>
    <w:p w14:paraId="3EC14B4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分工形式为宗主国和殖民地之间的分工</w:t>
      </w:r>
    </w:p>
    <w:p w14:paraId="5FCD299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大机器工业为国际分工奠定了物质基础</w:t>
      </w:r>
    </w:p>
    <w:p w14:paraId="15590B29">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世界市场上交换的商品以大宗商品为主</w:t>
      </w:r>
    </w:p>
    <w:p w14:paraId="7D626CC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利用和平的贸易或经济手段将落后国家纳入国际分工体系</w:t>
      </w:r>
    </w:p>
    <w:p w14:paraId="74F4EA1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调拨价格又称</w:t>
      </w:r>
    </w:p>
    <w:p w14:paraId="55581A1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垄断价格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转移价格</w:t>
      </w:r>
    </w:p>
    <w:p w14:paraId="47FBA78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协定价格</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免税价格</w:t>
      </w:r>
    </w:p>
    <w:p w14:paraId="08EFCC2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CN"/>
        </w:rPr>
        <w:t>．</w:t>
      </w:r>
      <w:r>
        <w:rPr>
          <w:rFonts w:hint="eastAsia" w:ascii="宋体" w:hAnsi="宋体" w:eastAsia="宋体" w:cs="宋体"/>
          <w:sz w:val="21"/>
          <w:szCs w:val="21"/>
        </w:rPr>
        <w:t>绝对优势论认为，国际分工和贸易的原因或基础是</w:t>
      </w:r>
    </w:p>
    <w:p w14:paraId="6442836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各国存在的劳动生产率和生产成本的绝对差别</w:t>
      </w:r>
    </w:p>
    <w:p w14:paraId="1E813A0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各国存在的劳动生产率和生产成本的相对差别</w:t>
      </w:r>
    </w:p>
    <w:p w14:paraId="081AD28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各国存在的劳动生产率和生产成本的无差别</w:t>
      </w:r>
    </w:p>
    <w:p w14:paraId="0A48DB2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各国存在的要素禀赋的相对差别</w:t>
      </w:r>
    </w:p>
    <w:p w14:paraId="7DCAA6D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7</w:t>
      </w:r>
      <w:r>
        <w:rPr>
          <w:rFonts w:hint="eastAsia" w:ascii="宋体" w:hAnsi="宋体" w:eastAsia="宋体" w:cs="宋体"/>
          <w:sz w:val="21"/>
          <w:szCs w:val="21"/>
          <w:lang w:eastAsia="zh-CN"/>
        </w:rPr>
        <w:t>．</w:t>
      </w:r>
      <w:r>
        <w:rPr>
          <w:rFonts w:hint="eastAsia" w:ascii="宋体" w:hAnsi="宋体" w:eastAsia="宋体" w:cs="宋体"/>
          <w:sz w:val="21"/>
          <w:szCs w:val="21"/>
        </w:rPr>
        <w:t>下列关于贸易条约与协定中的最惠国待遇的表述，错误的是</w:t>
      </w:r>
    </w:p>
    <w:p w14:paraId="5AC91D4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最惠国待遇是贸易条约中非常重要的法律待遇条款</w:t>
      </w:r>
    </w:p>
    <w:p w14:paraId="4589902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无条件最惠国待遇最早起源于英国</w:t>
      </w:r>
    </w:p>
    <w:p w14:paraId="14C0C7B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有条件的最惠国待遇最早起源于美国</w:t>
      </w:r>
    </w:p>
    <w:p w14:paraId="4C0D8A7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世界贸易组织中，最离国待遇是有条件的</w:t>
      </w:r>
    </w:p>
    <w:p w14:paraId="1ABA332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8</w:t>
      </w:r>
      <w:r>
        <w:rPr>
          <w:rFonts w:hint="eastAsia" w:ascii="宋体" w:hAnsi="宋体" w:eastAsia="宋体" w:cs="宋体"/>
          <w:sz w:val="21"/>
          <w:szCs w:val="21"/>
          <w:lang w:eastAsia="zh-CN"/>
        </w:rPr>
        <w:t>．</w:t>
      </w:r>
      <w:r>
        <w:rPr>
          <w:rFonts w:hint="eastAsia" w:ascii="宋体" w:hAnsi="宋体" w:eastAsia="宋体" w:cs="宋体"/>
          <w:sz w:val="21"/>
          <w:szCs w:val="21"/>
        </w:rPr>
        <w:t>下列关于优惠贸易安排的表述，错误的是</w:t>
      </w:r>
    </w:p>
    <w:p w14:paraId="2EBDE7A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是层次最低的区域经济一体化形式</w:t>
      </w:r>
      <w:r>
        <w:rPr>
          <w:rFonts w:hint="eastAsia" w:ascii="宋体" w:hAnsi="宋体" w:eastAsia="宋体" w:cs="宋体"/>
          <w:sz w:val="21"/>
          <w:szCs w:val="21"/>
          <w:lang w:val="en-US" w:eastAsia="zh-CN"/>
        </w:rPr>
        <w:tab/>
      </w:r>
    </w:p>
    <w:p w14:paraId="45F33D53">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是最松散的区域经济一体化形式</w:t>
      </w:r>
    </w:p>
    <w:p w14:paraId="2BCDADA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成员方经济已经整合为一体</w:t>
      </w:r>
      <w:r>
        <w:rPr>
          <w:rFonts w:hint="eastAsia" w:ascii="宋体" w:hAnsi="宋体" w:eastAsia="宋体" w:cs="宋体"/>
          <w:sz w:val="21"/>
          <w:szCs w:val="21"/>
          <w:lang w:val="en-US" w:eastAsia="zh-CN"/>
        </w:rPr>
        <w:tab/>
      </w:r>
    </w:p>
    <w:p w14:paraId="048BF68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成员方以降低关税为手段整合区域性商品市场</w:t>
      </w:r>
    </w:p>
    <w:p w14:paraId="73ECF2B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CN"/>
        </w:rPr>
        <w:t>．</w:t>
      </w:r>
      <w:r>
        <w:rPr>
          <w:rFonts w:hint="eastAsia" w:ascii="宋体" w:hAnsi="宋体" w:eastAsia="宋体" w:cs="宋体"/>
          <w:sz w:val="21"/>
          <w:szCs w:val="21"/>
        </w:rPr>
        <w:t>根据协议分工理论，国家之间达成协议分工需具备的条件是</w:t>
      </w:r>
    </w:p>
    <w:p w14:paraId="15A59F2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国家之间减少行政支出，废除关税</w:t>
      </w:r>
      <w:r>
        <w:rPr>
          <w:rFonts w:hint="eastAsia" w:ascii="宋体" w:hAnsi="宋体" w:eastAsia="宋体" w:cs="宋体"/>
          <w:sz w:val="21"/>
          <w:szCs w:val="21"/>
          <w:lang w:val="en-US" w:eastAsia="zh-CN"/>
        </w:rPr>
        <w:tab/>
      </w:r>
    </w:p>
    <w:p w14:paraId="2D47B029">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国家之间减少走私，提高社会道德水准</w:t>
      </w:r>
    </w:p>
    <w:p w14:paraId="44BDDDF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国家之间增加同盟对外谈判力量 D</w:t>
      </w:r>
      <w:r>
        <w:rPr>
          <w:rFonts w:hint="eastAsia" w:ascii="宋体" w:hAnsi="宋体" w:eastAsia="宋体" w:cs="宋体"/>
          <w:sz w:val="21"/>
          <w:szCs w:val="21"/>
          <w:lang w:eastAsia="zh-CN"/>
        </w:rPr>
        <w:t>．</w:t>
      </w:r>
      <w:r>
        <w:rPr>
          <w:rFonts w:hint="eastAsia" w:ascii="宋体" w:hAnsi="宋体" w:eastAsia="宋体" w:cs="宋体"/>
          <w:sz w:val="21"/>
          <w:szCs w:val="21"/>
        </w:rPr>
        <w:t>国家之间资本劳动寨赋比例差异不大</w:t>
      </w:r>
    </w:p>
    <w:p w14:paraId="4CBA593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10</w:t>
      </w:r>
      <w:r>
        <w:rPr>
          <w:rFonts w:hint="eastAsia" w:ascii="宋体" w:hAnsi="宋体" w:eastAsia="宋体" w:cs="宋体"/>
          <w:sz w:val="21"/>
          <w:szCs w:val="21"/>
          <w:lang w:val="en-US" w:eastAsia="zh-CN"/>
        </w:rPr>
        <w:t>.</w:t>
      </w:r>
      <w:r>
        <w:rPr>
          <w:rFonts w:hint="eastAsia" w:ascii="宋体" w:hAnsi="宋体" w:eastAsia="宋体" w:cs="宋体"/>
          <w:sz w:val="21"/>
          <w:szCs w:val="21"/>
        </w:rPr>
        <w:t>下列关于共同市场的表述，正确的是</w:t>
      </w:r>
    </w:p>
    <w:p w14:paraId="74DE116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共同市场要求商品、服务和生产要素的自由流动</w:t>
      </w:r>
    </w:p>
    <w:p w14:paraId="411D065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共同市场要求统一各成员方的货币</w:t>
      </w:r>
    </w:p>
    <w:p w14:paraId="3741CA0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共同市场要求各成员通过共同的权力机构进行经济政策的协调和统一</w:t>
      </w:r>
    </w:p>
    <w:p w14:paraId="35532C2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共同市场要求各成员方共同建立拥有更多权力的超国家机构</w:t>
      </w:r>
    </w:p>
    <w:p w14:paraId="252AF77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11</w:t>
      </w:r>
      <w:r>
        <w:rPr>
          <w:rFonts w:hint="eastAsia" w:ascii="宋体" w:hAnsi="宋体" w:eastAsia="宋体" w:cs="宋体"/>
          <w:sz w:val="21"/>
          <w:szCs w:val="21"/>
          <w:lang w:eastAsia="zh-CN"/>
        </w:rPr>
        <w:t>．</w:t>
      </w:r>
      <w:r>
        <w:rPr>
          <w:rFonts w:hint="eastAsia" w:ascii="宋体" w:hAnsi="宋体" w:eastAsia="宋体" w:cs="宋体"/>
          <w:sz w:val="21"/>
          <w:szCs w:val="21"/>
        </w:rPr>
        <w:t>下列关于世界贸易组织“贸易自由化原则”的表述，错误的是</w:t>
      </w:r>
    </w:p>
    <w:p w14:paraId="0840677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贸易自由化不是绝对意义的贸易自由化</w:t>
      </w:r>
      <w:r>
        <w:rPr>
          <w:rFonts w:hint="eastAsia" w:ascii="宋体" w:hAnsi="宋体" w:eastAsia="宋体" w:cs="宋体"/>
          <w:sz w:val="21"/>
          <w:szCs w:val="21"/>
          <w:lang w:val="en-US" w:eastAsia="zh-CN"/>
        </w:rPr>
        <w:tab/>
      </w:r>
    </w:p>
    <w:p w14:paraId="7F6A90A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贸易自由化是一个渐进的过程</w:t>
      </w:r>
    </w:p>
    <w:p w14:paraId="0587B808">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世界贸易组织是一个自由贸易机构</w:t>
      </w:r>
      <w:r>
        <w:rPr>
          <w:rFonts w:hint="eastAsia" w:ascii="宋体" w:hAnsi="宋体" w:eastAsia="宋体" w:cs="宋体"/>
          <w:sz w:val="21"/>
          <w:szCs w:val="21"/>
          <w:lang w:val="en-US" w:eastAsia="zh-CN"/>
        </w:rPr>
        <w:tab/>
      </w:r>
    </w:p>
    <w:p w14:paraId="74A10A38">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允许发展中国家比发达国家自由贸易程度低</w:t>
      </w:r>
    </w:p>
    <w:p w14:paraId="7A3C504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12</w:t>
      </w:r>
      <w:r>
        <w:rPr>
          <w:rFonts w:hint="eastAsia" w:ascii="宋体" w:hAnsi="宋体" w:eastAsia="宋体" w:cs="宋体"/>
          <w:sz w:val="21"/>
          <w:szCs w:val="21"/>
          <w:lang w:eastAsia="zh-CN"/>
        </w:rPr>
        <w:t>．</w:t>
      </w:r>
      <w:r>
        <w:rPr>
          <w:rFonts w:hint="eastAsia" w:ascii="宋体" w:hAnsi="宋体" w:eastAsia="宋体" w:cs="宋体"/>
          <w:sz w:val="21"/>
          <w:szCs w:val="21"/>
        </w:rPr>
        <w:t>下列术语中，卖方承担责任最大、负担费用最多的是</w:t>
      </w:r>
    </w:p>
    <w:p w14:paraId="0FB334E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CFR</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CIP</w:t>
      </w:r>
      <w:r>
        <w:rPr>
          <w:rFonts w:hint="eastAsia" w:ascii="宋体" w:hAnsi="宋体" w:eastAsia="宋体" w:cs="宋体"/>
          <w:sz w:val="21"/>
          <w:szCs w:val="21"/>
          <w:lang w:val="en-US" w:eastAsia="zh-CN"/>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DDP</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CPT</w:t>
      </w:r>
    </w:p>
    <w:p w14:paraId="2ADF008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lang w:eastAsia="zh-CN"/>
        </w:rPr>
        <w:t>．</w:t>
      </w:r>
      <w:r>
        <w:rPr>
          <w:rFonts w:hint="eastAsia" w:ascii="宋体" w:hAnsi="宋体" w:eastAsia="宋体" w:cs="宋体"/>
          <w:sz w:val="21"/>
          <w:szCs w:val="21"/>
        </w:rPr>
        <w:t xml:space="preserve"> 《2010通则》中，含义为“装运港船上交货”的术语是</w:t>
      </w:r>
    </w:p>
    <w:p w14:paraId="25D57978">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EXW</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FOB</w:t>
      </w:r>
      <w:r>
        <w:rPr>
          <w:rFonts w:hint="eastAsia" w:ascii="宋体" w:hAnsi="宋体" w:eastAsia="宋体" w:cs="宋体"/>
          <w:sz w:val="21"/>
          <w:szCs w:val="21"/>
          <w:lang w:val="en-US" w:eastAsia="zh-CN"/>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CIF</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FCA</w:t>
      </w:r>
    </w:p>
    <w:p w14:paraId="221EA12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14</w:t>
      </w:r>
      <w:r>
        <w:rPr>
          <w:rFonts w:hint="eastAsia" w:ascii="宋体" w:hAnsi="宋体" w:eastAsia="宋体" w:cs="宋体"/>
          <w:sz w:val="21"/>
          <w:szCs w:val="21"/>
          <w:lang w:eastAsia="zh-CN"/>
        </w:rPr>
        <w:t>．</w:t>
      </w:r>
      <w:r>
        <w:rPr>
          <w:rFonts w:hint="eastAsia" w:ascii="宋体" w:hAnsi="宋体" w:eastAsia="宋体" w:cs="宋体"/>
          <w:sz w:val="21"/>
          <w:szCs w:val="21"/>
        </w:rPr>
        <w:t>下列表示品质的方法中,以实物表示商品品质的是</w:t>
      </w:r>
    </w:p>
    <w:p w14:paraId="24DCF779">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看货买卖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凭等级买卖</w:t>
      </w:r>
    </w:p>
    <w:p w14:paraId="226876F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凭规格买卖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凭商标买卖</w:t>
      </w:r>
    </w:p>
    <w:p w14:paraId="2B57680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15</w:t>
      </w:r>
      <w:r>
        <w:rPr>
          <w:rFonts w:hint="eastAsia" w:ascii="宋体" w:hAnsi="宋体" w:eastAsia="宋体" w:cs="宋体"/>
          <w:sz w:val="21"/>
          <w:szCs w:val="21"/>
          <w:lang w:eastAsia="zh-CN"/>
        </w:rPr>
        <w:t>．</w:t>
      </w:r>
      <w:r>
        <w:rPr>
          <w:rFonts w:hint="eastAsia" w:ascii="宋体" w:hAnsi="宋体" w:eastAsia="宋体" w:cs="宋体"/>
          <w:sz w:val="21"/>
          <w:szCs w:val="21"/>
        </w:rPr>
        <w:t>运输部门在承揽运输时,计算重量的方法通常采用</w:t>
      </w:r>
    </w:p>
    <w:p w14:paraId="2C888C6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净重</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理论重量</w:t>
      </w:r>
      <w:r>
        <w:rPr>
          <w:rFonts w:hint="eastAsia" w:ascii="宋体" w:hAnsi="宋体" w:eastAsia="宋体" w:cs="宋体"/>
          <w:sz w:val="21"/>
          <w:szCs w:val="21"/>
          <w:lang w:val="en-US" w:eastAsia="zh-CN"/>
        </w:rPr>
        <w:tab/>
      </w: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公量</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w:t>
      </w:r>
      <w:r>
        <w:rPr>
          <w:rFonts w:hint="eastAsia" w:ascii="宋体" w:hAnsi="宋体" w:eastAsia="宋体" w:cs="宋体"/>
          <w:sz w:val="21"/>
          <w:szCs w:val="21"/>
        </w:rPr>
        <w:t>毛重</w:t>
      </w:r>
    </w:p>
    <w:p w14:paraId="2791A4C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16</w:t>
      </w:r>
      <w:r>
        <w:rPr>
          <w:rFonts w:hint="eastAsia" w:ascii="宋体" w:hAnsi="宋体" w:eastAsia="宋体" w:cs="宋体"/>
          <w:sz w:val="21"/>
          <w:szCs w:val="21"/>
          <w:lang w:eastAsia="zh-CN"/>
        </w:rPr>
        <w:t>．</w:t>
      </w:r>
      <w:r>
        <w:rPr>
          <w:rFonts w:hint="eastAsia" w:ascii="宋体" w:hAnsi="宋体" w:eastAsia="宋体" w:cs="宋体"/>
          <w:sz w:val="21"/>
          <w:szCs w:val="21"/>
        </w:rPr>
        <w:t>主要作用在于保护商品，防止在储存、运输和装卸过程中发生货差、货损的包装是</w:t>
      </w:r>
    </w:p>
    <w:p w14:paraId="595B911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销售包装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运输包装</w:t>
      </w:r>
    </w:p>
    <w:p w14:paraId="1B7C958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小包装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内包装</w:t>
      </w:r>
    </w:p>
    <w:p w14:paraId="7E3390F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17</w:t>
      </w:r>
      <w:r>
        <w:rPr>
          <w:rFonts w:hint="eastAsia" w:ascii="宋体" w:hAnsi="宋体" w:eastAsia="宋体" w:cs="宋体"/>
          <w:sz w:val="21"/>
          <w:szCs w:val="21"/>
          <w:lang w:eastAsia="zh-CN"/>
        </w:rPr>
        <w:t>．</w:t>
      </w:r>
      <w:r>
        <w:rPr>
          <w:rFonts w:hint="eastAsia" w:ascii="宋体" w:hAnsi="宋体" w:eastAsia="宋体" w:cs="宋体"/>
          <w:sz w:val="21"/>
          <w:szCs w:val="21"/>
        </w:rPr>
        <w:t>下列关于速遣费和滞期费的说法，正确的是</w:t>
      </w:r>
    </w:p>
    <w:p w14:paraId="21571D2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滞期费和速遣费一般是航次租船合同中的条款</w:t>
      </w:r>
    </w:p>
    <w:p w14:paraId="104E3CF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速遣费是船东对承租人的惩罚</w:t>
      </w:r>
    </w:p>
    <w:p w14:paraId="5D894F4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滞期费率通常为速遣费率的一半</w:t>
      </w:r>
    </w:p>
    <w:p w14:paraId="75C319B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班轮运输计算滞期费和速遣费</w:t>
      </w:r>
    </w:p>
    <w:p w14:paraId="157C662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18</w:t>
      </w:r>
      <w:r>
        <w:rPr>
          <w:rFonts w:hint="eastAsia" w:ascii="宋体" w:hAnsi="宋体" w:eastAsia="宋体" w:cs="宋体"/>
          <w:sz w:val="21"/>
          <w:szCs w:val="21"/>
          <w:lang w:eastAsia="zh-CN"/>
        </w:rPr>
        <w:t>．</w:t>
      </w:r>
      <w:r>
        <w:rPr>
          <w:rFonts w:hint="eastAsia" w:ascii="宋体" w:hAnsi="宋体" w:eastAsia="宋体" w:cs="宋体"/>
          <w:sz w:val="21"/>
          <w:szCs w:val="21"/>
        </w:rPr>
        <w:t>承运人明确地在提单上对货物的包装情况加有不良批注，这种提单被称为</w:t>
      </w:r>
    </w:p>
    <w:p w14:paraId="3F07315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指示提单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记名提单</w:t>
      </w:r>
    </w:p>
    <w:p w14:paraId="71A52E7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不清洁提单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联运提单</w:t>
      </w:r>
    </w:p>
    <w:p w14:paraId="569860C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19</w:t>
      </w:r>
      <w:r>
        <w:rPr>
          <w:rFonts w:hint="eastAsia" w:ascii="宋体" w:hAnsi="宋体" w:eastAsia="宋体" w:cs="宋体"/>
          <w:sz w:val="21"/>
          <w:szCs w:val="21"/>
          <w:lang w:eastAsia="zh-CN"/>
        </w:rPr>
        <w:t>．</w:t>
      </w:r>
      <w:r>
        <w:rPr>
          <w:rFonts w:hint="eastAsia" w:ascii="宋体" w:hAnsi="宋体" w:eastAsia="宋体" w:cs="宋体"/>
          <w:sz w:val="21"/>
          <w:szCs w:val="21"/>
        </w:rPr>
        <w:t>下列关于共同海损和单独海损的说法，错误的是</w:t>
      </w:r>
    </w:p>
    <w:p w14:paraId="2AD0348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单独海损和共同海损都属于部分损失</w:t>
      </w:r>
    </w:p>
    <w:p w14:paraId="4C4C476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单独海损的损失一般由受损方自行承担</w:t>
      </w:r>
    </w:p>
    <w:p w14:paraId="7BE0F03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共同海损必须是属于非常情况下的损失</w:t>
      </w:r>
    </w:p>
    <w:p w14:paraId="028BBFB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共同海损是承保风险所直接导致的船、货损失</w:t>
      </w:r>
    </w:p>
    <w:p w14:paraId="58BC6F17">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20</w:t>
      </w:r>
      <w:r>
        <w:rPr>
          <w:rFonts w:hint="eastAsia" w:ascii="宋体" w:hAnsi="宋体" w:eastAsia="宋体" w:cs="宋体"/>
          <w:sz w:val="21"/>
          <w:szCs w:val="21"/>
          <w:lang w:val="en-US" w:eastAsia="zh-CN"/>
        </w:rPr>
        <w:t>.</w:t>
      </w:r>
      <w:r>
        <w:rPr>
          <w:rFonts w:hint="eastAsia" w:ascii="宋体" w:hAnsi="宋体" w:eastAsia="宋体" w:cs="宋体"/>
          <w:sz w:val="21"/>
          <w:szCs w:val="21"/>
        </w:rPr>
        <w:t>我国“海洋运输货物保险条款”中，保险责任范围最小的基本险是</w:t>
      </w:r>
    </w:p>
    <w:p w14:paraId="22A04C8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平安险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水渍险</w:t>
      </w:r>
    </w:p>
    <w:p w14:paraId="74C7718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一切险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战争险</w:t>
      </w:r>
    </w:p>
    <w:p w14:paraId="700E0EA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21,国际贸易结算中使用最广泛的支付工具是</w:t>
      </w:r>
    </w:p>
    <w:p w14:paraId="0B47765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A，本票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支票</w:t>
      </w:r>
    </w:p>
    <w:p w14:paraId="4401E65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汇票</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信用证</w:t>
      </w:r>
    </w:p>
    <w:p w14:paraId="577C360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22</w:t>
      </w:r>
      <w:r>
        <w:rPr>
          <w:rFonts w:hint="eastAsia" w:ascii="宋体" w:hAnsi="宋体" w:eastAsia="宋体" w:cs="宋体"/>
          <w:sz w:val="21"/>
          <w:szCs w:val="21"/>
          <w:lang w:eastAsia="zh-CN"/>
        </w:rPr>
        <w:t>．</w:t>
      </w:r>
      <w:r>
        <w:rPr>
          <w:rFonts w:hint="eastAsia" w:ascii="宋体" w:hAnsi="宋体" w:eastAsia="宋体" w:cs="宋体"/>
          <w:sz w:val="21"/>
          <w:szCs w:val="21"/>
        </w:rPr>
        <w:t>汇付中的付款人是</w:t>
      </w:r>
    </w:p>
    <w:p w14:paraId="5976AF5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汇出行</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汇入行</w:t>
      </w:r>
    </w:p>
    <w:p w14:paraId="060260E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进口方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出口方</w:t>
      </w:r>
    </w:p>
    <w:p w14:paraId="7F0D266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23</w:t>
      </w:r>
      <w:r>
        <w:rPr>
          <w:rFonts w:hint="eastAsia" w:ascii="宋体" w:hAnsi="宋体" w:eastAsia="宋体" w:cs="宋体"/>
          <w:sz w:val="21"/>
          <w:szCs w:val="21"/>
          <w:lang w:eastAsia="zh-CN"/>
        </w:rPr>
        <w:t>．</w:t>
      </w:r>
      <w:r>
        <w:rPr>
          <w:rFonts w:hint="eastAsia" w:ascii="宋体" w:hAnsi="宋体" w:eastAsia="宋体" w:cs="宋体"/>
          <w:sz w:val="21"/>
          <w:szCs w:val="21"/>
        </w:rPr>
        <w:t>不附有商业单据的金融单据的托收是</w:t>
      </w:r>
    </w:p>
    <w:p w14:paraId="648BCBE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跟单托收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光票托收</w:t>
      </w:r>
    </w:p>
    <w:p w14:paraId="386B8A3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付款交单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承兑交单</w:t>
      </w:r>
    </w:p>
    <w:p w14:paraId="72FB2BC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24</w:t>
      </w:r>
      <w:r>
        <w:rPr>
          <w:rFonts w:hint="eastAsia" w:ascii="宋体" w:hAnsi="宋体" w:eastAsia="宋体" w:cs="宋体"/>
          <w:sz w:val="21"/>
          <w:szCs w:val="21"/>
          <w:lang w:eastAsia="zh-CN"/>
        </w:rPr>
        <w:t>．</w:t>
      </w:r>
      <w:r>
        <w:rPr>
          <w:rFonts w:hint="eastAsia" w:ascii="宋体" w:hAnsi="宋体" w:eastAsia="宋体" w:cs="宋体"/>
          <w:sz w:val="21"/>
          <w:szCs w:val="21"/>
        </w:rPr>
        <w:t>合同中的不可抗力条款是一项</w:t>
      </w:r>
    </w:p>
    <w:p w14:paraId="468D9383">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维护卖方权益的条款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维护买方权益的条款</w:t>
      </w:r>
    </w:p>
    <w:p w14:paraId="0C16C3B8">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免责条款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只有卖方能援引的条款</w:t>
      </w:r>
    </w:p>
    <w:p w14:paraId="7E0EDCB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25</w:t>
      </w:r>
      <w:r>
        <w:rPr>
          <w:rFonts w:hint="eastAsia" w:ascii="宋体" w:hAnsi="宋体" w:eastAsia="宋体" w:cs="宋体"/>
          <w:sz w:val="21"/>
          <w:szCs w:val="21"/>
          <w:lang w:eastAsia="zh-CN"/>
        </w:rPr>
        <w:t>．</w:t>
      </w:r>
      <w:r>
        <w:rPr>
          <w:rFonts w:hint="eastAsia" w:ascii="宋体" w:hAnsi="宋体" w:eastAsia="宋体" w:cs="宋体"/>
          <w:sz w:val="21"/>
          <w:szCs w:val="21"/>
        </w:rPr>
        <w:t>合同中索赔期限规定“货物运抵目的港后XX天起算”，下列说法正确的是</w:t>
      </w:r>
    </w:p>
    <w:p w14:paraId="5089FE87">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此种规定对买方有利</w:t>
      </w:r>
    </w:p>
    <w:p w14:paraId="4B352BB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此种规定对买方不甚有利</w:t>
      </w:r>
    </w:p>
    <w:p w14:paraId="0CD2494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此种规定能保障买方有充分的时间行使索赔权</w:t>
      </w:r>
    </w:p>
    <w:p w14:paraId="0EF9CD46">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此种规定适合货物的目的地不在港口的城市</w:t>
      </w:r>
    </w:p>
    <w:p w14:paraId="1EDB450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26</w:t>
      </w:r>
      <w:r>
        <w:rPr>
          <w:rFonts w:hint="eastAsia" w:ascii="宋体" w:hAnsi="宋体" w:eastAsia="宋体" w:cs="宋体"/>
          <w:sz w:val="21"/>
          <w:szCs w:val="21"/>
          <w:lang w:eastAsia="zh-CN"/>
        </w:rPr>
        <w:t>．</w:t>
      </w:r>
      <w:r>
        <w:rPr>
          <w:rFonts w:hint="eastAsia" w:ascii="宋体" w:hAnsi="宋体" w:eastAsia="宋体" w:cs="宋体"/>
          <w:sz w:val="21"/>
          <w:szCs w:val="21"/>
        </w:rPr>
        <w:t>下列关于合同形式的说法，正确的是</w:t>
      </w:r>
    </w:p>
    <w:p w14:paraId="5941066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根据《中华人民共和国合同法》规定，只有书面合同是有效的</w:t>
      </w:r>
    </w:p>
    <w:p w14:paraId="1827475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根据《联合国国际货物销售合同公约》规定，只有书面合同是有效的</w:t>
      </w:r>
    </w:p>
    <w:p w14:paraId="5D9F3668">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可能存在除书面和口头形式之外的合同形式</w:t>
      </w:r>
    </w:p>
    <w:p w14:paraId="35B602B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口头合同是合同的主要形式</w:t>
      </w:r>
    </w:p>
    <w:p w14:paraId="44BE8F3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27</w:t>
      </w:r>
      <w:r>
        <w:rPr>
          <w:rFonts w:hint="eastAsia" w:ascii="宋体" w:hAnsi="宋体" w:eastAsia="宋体" w:cs="宋体"/>
          <w:sz w:val="21"/>
          <w:szCs w:val="21"/>
          <w:lang w:eastAsia="zh-CN"/>
        </w:rPr>
        <w:t>．</w:t>
      </w:r>
      <w:r>
        <w:rPr>
          <w:rFonts w:hint="eastAsia" w:ascii="宋体" w:hAnsi="宋体" w:eastAsia="宋体" w:cs="宋体"/>
          <w:sz w:val="21"/>
          <w:szCs w:val="21"/>
        </w:rPr>
        <w:t>根据《联合国国际货物销售合同公约》规定，合同成立的时间为</w:t>
      </w:r>
    </w:p>
    <w:p w14:paraId="739A4B7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发盘的时间</w:t>
      </w:r>
    </w:p>
    <w:p w14:paraId="37F0A07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对发盘的接受生效时</w:t>
      </w:r>
    </w:p>
    <w:p w14:paraId="0BE3320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签订书面合同的时间</w:t>
      </w:r>
    </w:p>
    <w:p w14:paraId="658D405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合同双方当事人都完成签字盖章时</w:t>
      </w:r>
    </w:p>
    <w:p w14:paraId="5563652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28</w:t>
      </w:r>
      <w:r>
        <w:rPr>
          <w:rFonts w:hint="eastAsia" w:ascii="宋体" w:hAnsi="宋体" w:eastAsia="宋体" w:cs="宋体"/>
          <w:sz w:val="21"/>
          <w:szCs w:val="21"/>
          <w:lang w:eastAsia="zh-CN"/>
        </w:rPr>
        <w:t>．</w:t>
      </w:r>
      <w:r>
        <w:rPr>
          <w:rFonts w:hint="eastAsia" w:ascii="宋体" w:hAnsi="宋体" w:eastAsia="宋体" w:cs="宋体"/>
          <w:sz w:val="21"/>
          <w:szCs w:val="21"/>
        </w:rPr>
        <w:t>下列关于信用证修改的说法，正确的是</w:t>
      </w:r>
    </w:p>
    <w:p w14:paraId="4C4E859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修改手续费一般由提出修改方承担</w:t>
      </w:r>
    </w:p>
    <w:p w14:paraId="5116A3A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信用证修改只能由信用证受益人提出</w:t>
      </w:r>
    </w:p>
    <w:p w14:paraId="2950A26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信用证修改的项目不止一项时，受益人可以选择接受其中的一项或几项</w:t>
      </w:r>
    </w:p>
    <w:p w14:paraId="0983D66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信用证一经开出不能修改</w:t>
      </w:r>
    </w:p>
    <w:p w14:paraId="575DF3D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29</w:t>
      </w:r>
      <w:r>
        <w:rPr>
          <w:rFonts w:hint="eastAsia" w:ascii="宋体" w:hAnsi="宋体" w:eastAsia="宋体" w:cs="宋体"/>
          <w:sz w:val="21"/>
          <w:szCs w:val="21"/>
          <w:lang w:eastAsia="zh-CN"/>
        </w:rPr>
        <w:t>．</w:t>
      </w:r>
      <w:r>
        <w:rPr>
          <w:rFonts w:hint="eastAsia" w:ascii="宋体" w:hAnsi="宋体" w:eastAsia="宋体" w:cs="宋体"/>
          <w:sz w:val="21"/>
          <w:szCs w:val="21"/>
        </w:rPr>
        <w:t>以FOB价格条件成交的进出口合同，保险办理方为</w:t>
      </w:r>
    </w:p>
    <w:p w14:paraId="67257F3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进口方</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出口方</w:t>
      </w:r>
    </w:p>
    <w:p w14:paraId="28655C11">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由双方在合同中约定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不能确定</w:t>
      </w:r>
    </w:p>
    <w:p w14:paraId="11A37CD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30</w:t>
      </w:r>
      <w:r>
        <w:rPr>
          <w:rFonts w:hint="eastAsia" w:ascii="宋体" w:hAnsi="宋体" w:eastAsia="宋体" w:cs="宋体"/>
          <w:sz w:val="21"/>
          <w:szCs w:val="21"/>
          <w:lang w:eastAsia="zh-CN"/>
        </w:rPr>
        <w:t>．</w:t>
      </w:r>
      <w:r>
        <w:rPr>
          <w:rFonts w:hint="eastAsia" w:ascii="宋体" w:hAnsi="宋体" w:eastAsia="宋体" w:cs="宋体"/>
          <w:sz w:val="21"/>
          <w:szCs w:val="21"/>
        </w:rPr>
        <w:t>出口商通过协议把某一种商品在某个地区和一定期限内的购销权给予国外进口商的贸易做法是</w:t>
      </w:r>
    </w:p>
    <w:p w14:paraId="258A71E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经销</w:t>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销售代理</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t>寄售</w:t>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拍卖</w:t>
      </w:r>
    </w:p>
    <w:p w14:paraId="4F28A1E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p>
    <w:p w14:paraId="77B14FB2">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二、多项选择题:本大题共5小题，每小题⒉分，共10分。在每小题列出的备选项中至少有两项是符合题目要求的，请将其选出，错选、多选或少选均无分。</w:t>
      </w:r>
    </w:p>
    <w:p w14:paraId="5F418EA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31</w:t>
      </w:r>
      <w:r>
        <w:rPr>
          <w:rFonts w:hint="eastAsia" w:ascii="宋体" w:hAnsi="宋体" w:eastAsia="宋体" w:cs="宋体"/>
          <w:sz w:val="21"/>
          <w:szCs w:val="21"/>
          <w:lang w:eastAsia="zh-CN"/>
        </w:rPr>
        <w:t>．</w:t>
      </w:r>
      <w:r>
        <w:rPr>
          <w:rFonts w:hint="eastAsia" w:ascii="宋体" w:hAnsi="宋体" w:eastAsia="宋体" w:cs="宋体"/>
          <w:sz w:val="21"/>
          <w:szCs w:val="21"/>
        </w:rPr>
        <w:t>影响国际市场的供求关系的主要因素有</w:t>
      </w:r>
    </w:p>
    <w:p w14:paraId="66E2439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经济周期</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市场结构</w:t>
      </w:r>
    </w:p>
    <w:p w14:paraId="0B4E0A1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政府政策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政治动乱</w:t>
      </w:r>
    </w:p>
    <w:p w14:paraId="273D2E1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eastAsia="zh-CN"/>
        </w:rPr>
        <w:t>．</w:t>
      </w:r>
      <w:r>
        <w:rPr>
          <w:rFonts w:hint="eastAsia" w:ascii="宋体" w:hAnsi="宋体" w:eastAsia="宋体" w:cs="宋体"/>
          <w:sz w:val="21"/>
          <w:szCs w:val="21"/>
        </w:rPr>
        <w:t>下列样品中，能作为买卖双方成交货物品质的最后依据的有</w:t>
      </w:r>
    </w:p>
    <w:p w14:paraId="7C876844">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A、标准样品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成交样品</w:t>
      </w:r>
    </w:p>
    <w:p w14:paraId="39ED281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对等样品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回样</w:t>
      </w:r>
    </w:p>
    <w:p w14:paraId="416A884E">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参考样品</w:t>
      </w:r>
    </w:p>
    <w:p w14:paraId="47F2745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33</w:t>
      </w:r>
      <w:r>
        <w:rPr>
          <w:rFonts w:hint="eastAsia" w:ascii="宋体" w:hAnsi="宋体" w:eastAsia="宋体" w:cs="宋体"/>
          <w:sz w:val="21"/>
          <w:szCs w:val="21"/>
          <w:lang w:eastAsia="zh-CN"/>
        </w:rPr>
        <w:t>．</w:t>
      </w:r>
      <w:r>
        <w:rPr>
          <w:rFonts w:hint="eastAsia" w:ascii="宋体" w:hAnsi="宋体" w:eastAsia="宋体" w:cs="宋体"/>
          <w:sz w:val="21"/>
          <w:szCs w:val="21"/>
        </w:rPr>
        <w:t>下列关于各种运输方式的说法，正确的有</w:t>
      </w:r>
    </w:p>
    <w:p w14:paraId="450DF7CF">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在国际贸易中，海洋运输是最主要的运输方式</w:t>
      </w:r>
    </w:p>
    <w:p w14:paraId="0F9C367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航空运输最大的优势是运输速度快</w:t>
      </w:r>
    </w:p>
    <w:p w14:paraId="1C47A82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目前，世界各国的公路运输一般都以汽车为运载工具</w:t>
      </w:r>
    </w:p>
    <w:p w14:paraId="791B9C39">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现代管道运输是随着石油的生产而产生和发展的</w:t>
      </w:r>
    </w:p>
    <w:p w14:paraId="47727A1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租船运输通常适用于大宗货物的运输</w:t>
      </w:r>
    </w:p>
    <w:p w14:paraId="417FCAE7">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34</w:t>
      </w:r>
      <w:r>
        <w:rPr>
          <w:rFonts w:hint="eastAsia" w:ascii="宋体" w:hAnsi="宋体" w:eastAsia="宋体" w:cs="宋体"/>
          <w:sz w:val="21"/>
          <w:szCs w:val="21"/>
          <w:lang w:eastAsia="zh-CN"/>
        </w:rPr>
        <w:t>．</w:t>
      </w:r>
      <w:r>
        <w:rPr>
          <w:rFonts w:hint="eastAsia" w:ascii="宋体" w:hAnsi="宋体" w:eastAsia="宋体" w:cs="宋体"/>
          <w:sz w:val="21"/>
          <w:szCs w:val="21"/>
        </w:rPr>
        <w:t>下列属于按交单结算方式分类的信用证有</w:t>
      </w:r>
    </w:p>
    <w:p w14:paraId="6FDBF39C">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即期付款信用证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可撤销信用证</w:t>
      </w:r>
    </w:p>
    <w:p w14:paraId="6EEECE8B">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议付信用证</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对背信用证</w:t>
      </w:r>
    </w:p>
    <w:p w14:paraId="293F2C6A">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假远期信用证</w:t>
      </w:r>
    </w:p>
    <w:p w14:paraId="2A086297">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35</w:t>
      </w:r>
      <w:r>
        <w:rPr>
          <w:rFonts w:hint="eastAsia" w:ascii="宋体" w:hAnsi="宋体" w:eastAsia="宋体" w:cs="宋体"/>
          <w:sz w:val="21"/>
          <w:szCs w:val="21"/>
          <w:lang w:eastAsia="zh-CN"/>
        </w:rPr>
        <w:t>．</w:t>
      </w:r>
      <w:r>
        <w:rPr>
          <w:rFonts w:hint="eastAsia" w:ascii="宋体" w:hAnsi="宋体" w:eastAsia="宋体" w:cs="宋体"/>
          <w:sz w:val="21"/>
          <w:szCs w:val="21"/>
        </w:rPr>
        <w:t>拍卖的出价方式有</w:t>
      </w:r>
    </w:p>
    <w:p w14:paraId="4DB2E9C0">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增价拍卖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B</w:t>
      </w:r>
      <w:r>
        <w:rPr>
          <w:rFonts w:hint="eastAsia" w:ascii="宋体" w:hAnsi="宋体" w:eastAsia="宋体" w:cs="宋体"/>
          <w:sz w:val="21"/>
          <w:szCs w:val="21"/>
          <w:lang w:eastAsia="zh-CN"/>
        </w:rPr>
        <w:t>．</w:t>
      </w:r>
      <w:r>
        <w:rPr>
          <w:rFonts w:hint="eastAsia" w:ascii="宋体" w:hAnsi="宋体" w:eastAsia="宋体" w:cs="宋体"/>
          <w:sz w:val="21"/>
          <w:szCs w:val="21"/>
        </w:rPr>
        <w:t>减价拍卖</w:t>
      </w:r>
    </w:p>
    <w:p w14:paraId="1E685EE5">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两段拍卖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密封递价拍卖</w:t>
      </w:r>
    </w:p>
    <w:p w14:paraId="4ECF7ABD">
      <w:pPr>
        <w:keepNext w:val="0"/>
        <w:keepLines w:val="0"/>
        <w:pageBreakBefore w:val="0"/>
        <w:widowControl w:val="0"/>
        <w:tabs>
          <w:tab w:val="left" w:pos="2520"/>
          <w:tab w:val="left" w:pos="5040"/>
          <w:tab w:val="left" w:pos="7560"/>
        </w:tabs>
        <w:kinsoku/>
        <w:wordWrap/>
        <w:overflowPunct/>
        <w:topLinePunct w:val="0"/>
        <w:autoSpaceDE/>
        <w:autoSpaceDN/>
        <w:bidi w:val="0"/>
        <w:adjustRightInd/>
        <w:snapToGrid/>
        <w:textAlignment w:val="auto"/>
        <w:rPr>
          <w:rFonts w:hint="eastAsia" w:ascii="宋体" w:hAnsi="宋体" w:eastAsia="宋体" w:cs="宋体"/>
          <w:sz w:val="21"/>
          <w:szCs w:val="21"/>
        </w:rPr>
      </w:pPr>
      <w:r>
        <w:rPr>
          <w:rFonts w:hint="eastAsia" w:ascii="宋体" w:hAnsi="宋体" w:eastAsia="宋体" w:cs="宋体"/>
          <w:sz w:val="21"/>
          <w:szCs w:val="21"/>
        </w:rPr>
        <w:t>E</w:t>
      </w:r>
      <w:r>
        <w:rPr>
          <w:rFonts w:hint="eastAsia" w:ascii="宋体" w:hAnsi="宋体" w:eastAsia="宋体" w:cs="宋体"/>
          <w:sz w:val="21"/>
          <w:szCs w:val="21"/>
          <w:lang w:eastAsia="zh-CN"/>
        </w:rPr>
        <w:t>．</w:t>
      </w:r>
      <w:r>
        <w:rPr>
          <w:rFonts w:hint="eastAsia" w:ascii="宋体" w:hAnsi="宋体" w:eastAsia="宋体" w:cs="宋体"/>
          <w:sz w:val="21"/>
          <w:szCs w:val="21"/>
        </w:rPr>
        <w:t>网上拍卖</w:t>
      </w:r>
    </w:p>
    <w:p w14:paraId="77207949">
      <w:pPr>
        <w:rPr>
          <w:rFonts w:hint="eastAsia" w:ascii="宋体" w:hAnsi="宋体" w:eastAsia="宋体" w:cs="宋体"/>
          <w:sz w:val="21"/>
          <w:szCs w:val="21"/>
        </w:rPr>
      </w:pPr>
    </w:p>
    <w:p w14:paraId="21BA25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三、计算题：本大题共 2 小题，每小题 5 分，共 10 分。</w:t>
      </w:r>
    </w:p>
    <w:p w14:paraId="087ACC3C">
      <w:pPr>
        <w:rPr>
          <w:rFonts w:hint="eastAsia" w:ascii="宋体" w:hAnsi="宋体" w:eastAsia="宋体" w:cs="宋体"/>
          <w:sz w:val="21"/>
          <w:szCs w:val="21"/>
        </w:rPr>
      </w:pPr>
      <w:r>
        <w:rPr>
          <w:rFonts w:hint="eastAsia" w:ascii="宋体" w:hAnsi="宋体" w:eastAsia="宋体" w:cs="宋体"/>
          <w:sz w:val="21"/>
          <w:szCs w:val="21"/>
        </w:rPr>
        <w:t>36</w:t>
      </w:r>
      <w:r>
        <w:rPr>
          <w:rFonts w:hint="eastAsia" w:ascii="宋体" w:hAnsi="宋体" w:eastAsia="宋体" w:cs="宋体"/>
          <w:sz w:val="21"/>
          <w:szCs w:val="21"/>
          <w:lang w:eastAsia="zh-CN"/>
        </w:rPr>
        <w:t>．</w:t>
      </w:r>
      <w:r>
        <w:rPr>
          <w:rFonts w:hint="eastAsia" w:ascii="宋体" w:hAnsi="宋体" w:eastAsia="宋体" w:cs="宋体"/>
          <w:sz w:val="21"/>
          <w:szCs w:val="21"/>
        </w:rPr>
        <w:t>2018年我国国内生产总值约为90</w:t>
      </w:r>
      <w:r>
        <w:rPr>
          <w:rFonts w:hint="eastAsia" w:ascii="宋体" w:hAnsi="宋体" w:eastAsia="宋体" w:cs="宋体"/>
          <w:sz w:val="21"/>
          <w:szCs w:val="21"/>
          <w:lang w:eastAsia="zh-CN"/>
        </w:rPr>
        <w:t>．</w:t>
      </w:r>
      <w:r>
        <w:rPr>
          <w:rFonts w:hint="eastAsia" w:ascii="宋体" w:hAnsi="宋体" w:eastAsia="宋体" w:cs="宋体"/>
          <w:sz w:val="21"/>
          <w:szCs w:val="21"/>
        </w:rPr>
        <w:t>03万亿元人民币。同期，我国出口总额16</w:t>
      </w:r>
      <w:r>
        <w:rPr>
          <w:rFonts w:hint="eastAsia" w:ascii="宋体" w:hAnsi="宋体" w:eastAsia="宋体" w:cs="宋体"/>
          <w:sz w:val="21"/>
          <w:szCs w:val="21"/>
          <w:lang w:eastAsia="zh-CN"/>
        </w:rPr>
        <w:t>．</w:t>
      </w:r>
      <w:r>
        <w:rPr>
          <w:rFonts w:hint="eastAsia" w:ascii="宋体" w:hAnsi="宋体" w:eastAsia="宋体" w:cs="宋体"/>
          <w:sz w:val="21"/>
          <w:szCs w:val="21"/>
        </w:rPr>
        <w:t>42万亿元，进口总额14</w:t>
      </w:r>
      <w:r>
        <w:rPr>
          <w:rFonts w:hint="eastAsia" w:ascii="宋体" w:hAnsi="宋体" w:eastAsia="宋体" w:cs="宋体"/>
          <w:sz w:val="21"/>
          <w:szCs w:val="21"/>
          <w:lang w:eastAsia="zh-CN"/>
        </w:rPr>
        <w:t>．</w:t>
      </w:r>
      <w:r>
        <w:rPr>
          <w:rFonts w:hint="eastAsia" w:ascii="宋体" w:hAnsi="宋体" w:eastAsia="宋体" w:cs="宋体"/>
          <w:sz w:val="21"/>
          <w:szCs w:val="21"/>
        </w:rPr>
        <w:t>09万亿元，贸易顺差2</w:t>
      </w:r>
      <w:r>
        <w:rPr>
          <w:rFonts w:hint="eastAsia" w:ascii="宋体" w:hAnsi="宋体" w:eastAsia="宋体" w:cs="宋体"/>
          <w:sz w:val="21"/>
          <w:szCs w:val="21"/>
          <w:lang w:eastAsia="zh-CN"/>
        </w:rPr>
        <w:t>．</w:t>
      </w:r>
      <w:r>
        <w:rPr>
          <w:rFonts w:hint="eastAsia" w:ascii="宋体" w:hAnsi="宋体" w:eastAsia="宋体" w:cs="宋体"/>
          <w:sz w:val="21"/>
          <w:szCs w:val="21"/>
        </w:rPr>
        <w:t>33万亿元。试计算我国2018年对外贸易依存度。(计算结果保留小数点后两位有效数字)</w:t>
      </w:r>
    </w:p>
    <w:p w14:paraId="65DE2DA8">
      <w:pPr>
        <w:rPr>
          <w:rFonts w:hint="eastAsia" w:ascii="宋体" w:hAnsi="宋体" w:eastAsia="宋体" w:cs="宋体"/>
          <w:sz w:val="21"/>
          <w:szCs w:val="21"/>
        </w:rPr>
      </w:pPr>
      <w:r>
        <w:rPr>
          <w:rFonts w:hint="eastAsia" w:ascii="宋体" w:hAnsi="宋体" w:eastAsia="宋体" w:cs="宋体"/>
          <w:sz w:val="21"/>
          <w:szCs w:val="21"/>
        </w:rPr>
        <w:t>37</w:t>
      </w:r>
      <w:r>
        <w:rPr>
          <w:rFonts w:hint="eastAsia" w:ascii="宋体" w:hAnsi="宋体" w:eastAsia="宋体" w:cs="宋体"/>
          <w:sz w:val="21"/>
          <w:szCs w:val="21"/>
          <w:lang w:eastAsia="zh-CN"/>
        </w:rPr>
        <w:t>．</w:t>
      </w:r>
      <w:r>
        <w:rPr>
          <w:rFonts w:hint="eastAsia" w:ascii="宋体" w:hAnsi="宋体" w:eastAsia="宋体" w:cs="宋体"/>
          <w:sz w:val="21"/>
          <w:szCs w:val="21"/>
        </w:rPr>
        <w:t>一批出口货物CIF总价为2000美元，客户来电要求按CIF价格加20%投保海上一切险。如果保险费率为1%，试计算应支付的保险费。</w:t>
      </w:r>
    </w:p>
    <w:p w14:paraId="5C53CC52">
      <w:pPr>
        <w:rPr>
          <w:rFonts w:hint="eastAsia" w:ascii="宋体" w:hAnsi="宋体" w:eastAsia="宋体" w:cs="宋体"/>
          <w:sz w:val="21"/>
          <w:szCs w:val="21"/>
        </w:rPr>
      </w:pPr>
    </w:p>
    <w:p w14:paraId="23B23B9A">
      <w:pPr>
        <w:rPr>
          <w:rFonts w:hint="eastAsia" w:ascii="宋体" w:hAnsi="宋体" w:eastAsia="宋体" w:cs="宋体"/>
          <w:b/>
          <w:bCs/>
          <w:sz w:val="21"/>
          <w:szCs w:val="21"/>
        </w:rPr>
      </w:pPr>
      <w:r>
        <w:rPr>
          <w:rFonts w:hint="eastAsia" w:ascii="宋体" w:hAnsi="宋体" w:eastAsia="宋体" w:cs="宋体"/>
          <w:b/>
          <w:bCs/>
          <w:sz w:val="21"/>
          <w:szCs w:val="21"/>
        </w:rPr>
        <w:t>四、简答题:本大题共4小题，每小题6分，共24分。</w:t>
      </w:r>
    </w:p>
    <w:p w14:paraId="3EC8ADF5">
      <w:pPr>
        <w:rPr>
          <w:rFonts w:hint="eastAsia" w:ascii="宋体" w:hAnsi="宋体" w:eastAsia="宋体" w:cs="宋体"/>
          <w:sz w:val="21"/>
          <w:szCs w:val="21"/>
        </w:rPr>
      </w:pPr>
      <w:r>
        <w:rPr>
          <w:rFonts w:hint="eastAsia" w:ascii="宋体" w:hAnsi="宋体" w:eastAsia="宋体" w:cs="宋体"/>
          <w:sz w:val="21"/>
          <w:szCs w:val="21"/>
        </w:rPr>
        <w:t>38</w:t>
      </w:r>
      <w:r>
        <w:rPr>
          <w:rFonts w:hint="eastAsia" w:ascii="宋体" w:hAnsi="宋体" w:eastAsia="宋体" w:cs="宋体"/>
          <w:sz w:val="21"/>
          <w:szCs w:val="21"/>
          <w:lang w:eastAsia="zh-CN"/>
        </w:rPr>
        <w:t>．</w:t>
      </w:r>
      <w:r>
        <w:rPr>
          <w:rFonts w:hint="eastAsia" w:ascii="宋体" w:hAnsi="宋体" w:eastAsia="宋体" w:cs="宋体"/>
          <w:sz w:val="21"/>
          <w:szCs w:val="21"/>
        </w:rPr>
        <w:t>简述晚期重商主义时期，西欧各国鼓励出口的措施。</w:t>
      </w:r>
    </w:p>
    <w:p w14:paraId="413B3C22">
      <w:pPr>
        <w:rPr>
          <w:rFonts w:hint="eastAsia" w:ascii="宋体" w:hAnsi="宋体" w:eastAsia="宋体" w:cs="宋体"/>
          <w:sz w:val="21"/>
          <w:szCs w:val="21"/>
        </w:rPr>
      </w:pPr>
      <w:r>
        <w:rPr>
          <w:rFonts w:hint="eastAsia" w:ascii="宋体" w:hAnsi="宋体" w:eastAsia="宋体" w:cs="宋体"/>
          <w:sz w:val="21"/>
          <w:szCs w:val="21"/>
        </w:rPr>
        <w:t>39</w:t>
      </w:r>
      <w:r>
        <w:rPr>
          <w:rFonts w:hint="eastAsia" w:ascii="宋体" w:hAnsi="宋体" w:eastAsia="宋体" w:cs="宋体"/>
          <w:sz w:val="21"/>
          <w:szCs w:val="21"/>
          <w:lang w:eastAsia="zh-CN"/>
        </w:rPr>
        <w:t>．</w:t>
      </w:r>
      <w:r>
        <w:rPr>
          <w:rFonts w:hint="eastAsia" w:ascii="宋体" w:hAnsi="宋体" w:eastAsia="宋体" w:cs="宋体"/>
          <w:sz w:val="21"/>
          <w:szCs w:val="21"/>
        </w:rPr>
        <w:t>简述采用CIF术语应注意的问题。</w:t>
      </w:r>
    </w:p>
    <w:p w14:paraId="414C2FC1">
      <w:pPr>
        <w:rPr>
          <w:rFonts w:hint="eastAsia" w:ascii="宋体" w:hAnsi="宋体" w:eastAsia="宋体" w:cs="宋体"/>
          <w:sz w:val="21"/>
          <w:szCs w:val="21"/>
        </w:rPr>
      </w:pPr>
      <w:r>
        <w:rPr>
          <w:rFonts w:hint="eastAsia" w:ascii="宋体" w:hAnsi="宋体" w:eastAsia="宋体" w:cs="宋体"/>
          <w:sz w:val="21"/>
          <w:szCs w:val="21"/>
        </w:rPr>
        <w:t>40</w:t>
      </w:r>
      <w:r>
        <w:rPr>
          <w:rFonts w:hint="eastAsia" w:ascii="宋体" w:hAnsi="宋体" w:eastAsia="宋体" w:cs="宋体"/>
          <w:sz w:val="21"/>
          <w:szCs w:val="21"/>
          <w:lang w:eastAsia="zh-CN"/>
        </w:rPr>
        <w:t>．</w:t>
      </w:r>
      <w:r>
        <w:rPr>
          <w:rFonts w:hint="eastAsia" w:ascii="宋体" w:hAnsi="宋体" w:eastAsia="宋体" w:cs="宋体"/>
          <w:sz w:val="21"/>
          <w:szCs w:val="21"/>
        </w:rPr>
        <w:t>简述除了汇票的名称，汇票绝对必要记载的事项。</w:t>
      </w:r>
    </w:p>
    <w:p w14:paraId="76773F27">
      <w:pPr>
        <w:rPr>
          <w:rFonts w:hint="eastAsia" w:ascii="宋体" w:hAnsi="宋体" w:eastAsia="宋体" w:cs="宋体"/>
          <w:sz w:val="21"/>
          <w:szCs w:val="21"/>
        </w:rPr>
      </w:pPr>
      <w:r>
        <w:rPr>
          <w:rFonts w:hint="eastAsia" w:ascii="宋体" w:hAnsi="宋体" w:eastAsia="宋体" w:cs="宋体"/>
          <w:sz w:val="21"/>
          <w:szCs w:val="21"/>
        </w:rPr>
        <w:t>41</w:t>
      </w:r>
      <w:r>
        <w:rPr>
          <w:rFonts w:hint="eastAsia" w:ascii="宋体" w:hAnsi="宋体" w:eastAsia="宋体" w:cs="宋体"/>
          <w:sz w:val="21"/>
          <w:szCs w:val="21"/>
          <w:lang w:eastAsia="zh-CN"/>
        </w:rPr>
        <w:t>．</w:t>
      </w:r>
      <w:r>
        <w:rPr>
          <w:rFonts w:hint="eastAsia" w:ascii="宋体" w:hAnsi="宋体" w:eastAsia="宋体" w:cs="宋体"/>
          <w:sz w:val="21"/>
          <w:szCs w:val="21"/>
        </w:rPr>
        <w:t>简述检验证书的作用。</w:t>
      </w:r>
    </w:p>
    <w:p w14:paraId="12B0A661">
      <w:pPr>
        <w:rPr>
          <w:rFonts w:hint="eastAsia" w:ascii="宋体" w:hAnsi="宋体" w:eastAsia="宋体" w:cs="宋体"/>
          <w:sz w:val="21"/>
          <w:szCs w:val="21"/>
        </w:rPr>
      </w:pPr>
    </w:p>
    <w:p w14:paraId="3F70F4A3">
      <w:pPr>
        <w:rPr>
          <w:rFonts w:hint="eastAsia" w:ascii="宋体" w:hAnsi="宋体" w:eastAsia="宋体" w:cs="宋体"/>
          <w:b/>
          <w:bCs/>
          <w:sz w:val="21"/>
          <w:szCs w:val="21"/>
        </w:rPr>
      </w:pPr>
      <w:r>
        <w:rPr>
          <w:rFonts w:hint="eastAsia" w:ascii="宋体" w:hAnsi="宋体" w:eastAsia="宋体" w:cs="宋体"/>
          <w:b/>
          <w:bCs/>
          <w:sz w:val="21"/>
          <w:szCs w:val="21"/>
        </w:rPr>
        <w:t>五、论述题:本大题10分。</w:t>
      </w:r>
    </w:p>
    <w:p w14:paraId="421E138A">
      <w:pPr>
        <w:rPr>
          <w:rFonts w:hint="eastAsia" w:ascii="宋体" w:hAnsi="宋体" w:eastAsia="宋体" w:cs="宋体"/>
          <w:sz w:val="21"/>
          <w:szCs w:val="21"/>
        </w:rPr>
      </w:pPr>
      <w:r>
        <w:rPr>
          <w:rFonts w:hint="eastAsia" w:ascii="宋体" w:hAnsi="宋体" w:eastAsia="宋体" w:cs="宋体"/>
          <w:sz w:val="21"/>
          <w:szCs w:val="21"/>
        </w:rPr>
        <w:t>42</w:t>
      </w:r>
      <w:r>
        <w:rPr>
          <w:rFonts w:hint="eastAsia" w:ascii="宋体" w:hAnsi="宋体" w:eastAsia="宋体" w:cs="宋体"/>
          <w:sz w:val="21"/>
          <w:szCs w:val="21"/>
          <w:lang w:eastAsia="zh-CN"/>
        </w:rPr>
        <w:t>．</w:t>
      </w:r>
      <w:r>
        <w:rPr>
          <w:rFonts w:hint="eastAsia" w:ascii="宋体" w:hAnsi="宋体" w:eastAsia="宋体" w:cs="宋体"/>
          <w:sz w:val="21"/>
          <w:szCs w:val="21"/>
        </w:rPr>
        <w:t>试述20世纪90年代以来绿色贸易措施对国际贸易的影响。</w:t>
      </w:r>
    </w:p>
    <w:p w14:paraId="2B06E055">
      <w:pPr>
        <w:rPr>
          <w:rFonts w:hint="eastAsia" w:ascii="宋体" w:hAnsi="宋体" w:eastAsia="宋体" w:cs="宋体"/>
          <w:sz w:val="21"/>
          <w:szCs w:val="21"/>
        </w:rPr>
      </w:pPr>
    </w:p>
    <w:p w14:paraId="7A536B6A">
      <w:pPr>
        <w:rPr>
          <w:rFonts w:hint="eastAsia" w:ascii="宋体" w:hAnsi="宋体" w:eastAsia="宋体" w:cs="宋体"/>
          <w:b/>
          <w:bCs/>
          <w:sz w:val="21"/>
          <w:szCs w:val="21"/>
        </w:rPr>
      </w:pPr>
      <w:r>
        <w:rPr>
          <w:rFonts w:hint="eastAsia" w:ascii="宋体" w:hAnsi="宋体" w:eastAsia="宋体" w:cs="宋体"/>
          <w:b/>
          <w:bCs/>
          <w:sz w:val="21"/>
          <w:szCs w:val="21"/>
        </w:rPr>
        <w:t>六、案例分析题:本大题共2小题,每小题8分，共l6分。</w:t>
      </w:r>
    </w:p>
    <w:p w14:paraId="26DC755D">
      <w:pPr>
        <w:rPr>
          <w:rFonts w:hint="eastAsia" w:ascii="宋体" w:hAnsi="宋体" w:eastAsia="宋体" w:cs="宋体"/>
          <w:sz w:val="21"/>
          <w:szCs w:val="21"/>
        </w:rPr>
      </w:pPr>
      <w:r>
        <w:rPr>
          <w:rFonts w:hint="eastAsia" w:ascii="宋体" w:hAnsi="宋体" w:eastAsia="宋体" w:cs="宋体"/>
          <w:sz w:val="21"/>
          <w:szCs w:val="21"/>
        </w:rPr>
        <w:t>43</w:t>
      </w:r>
      <w:r>
        <w:rPr>
          <w:rFonts w:hint="eastAsia" w:ascii="宋体" w:hAnsi="宋体" w:eastAsia="宋体" w:cs="宋体"/>
          <w:sz w:val="21"/>
          <w:szCs w:val="21"/>
          <w:lang w:eastAsia="zh-CN"/>
        </w:rPr>
        <w:t>．</w:t>
      </w:r>
      <w:r>
        <w:rPr>
          <w:rFonts w:hint="eastAsia" w:ascii="宋体" w:hAnsi="宋体" w:eastAsia="宋体" w:cs="宋体"/>
          <w:sz w:val="21"/>
          <w:szCs w:val="21"/>
        </w:rPr>
        <w:t>阅读下列案例材料，然后回答问题。&lt;br&gt;我国某出口企业向美国客商出口大枣3000箱，5月份装运，合同和信用证均规定“不允许分批装运”。我方于5月10日将2000箱大枣装上“东风”号货轮，由于该轮舱位不足，另外1000箱装上“胜利”号货轮，两轮一同开往美国旧金山港</w:t>
      </w:r>
      <w:r>
        <w:rPr>
          <w:rFonts w:hint="eastAsia" w:ascii="宋体" w:hAnsi="宋体" w:eastAsia="宋体" w:cs="宋体"/>
          <w:sz w:val="21"/>
          <w:szCs w:val="21"/>
          <w:lang w:eastAsia="zh-CN"/>
        </w:rPr>
        <w:t>．</w:t>
      </w:r>
      <w:r>
        <w:rPr>
          <w:rFonts w:hint="eastAsia" w:ascii="宋体" w:hAnsi="宋体" w:eastAsia="宋体" w:cs="宋体"/>
          <w:sz w:val="21"/>
          <w:szCs w:val="21"/>
        </w:rPr>
        <w:t>后出口方在信用证规定期限内持两张提单及其他相关单证到银行议付货款。&lt;br&gt;试问:出口企业的做法合适吗?货款是否能顺利收回?请说明理由。</w:t>
      </w:r>
    </w:p>
    <w:p w14:paraId="2F21314C">
      <w:pPr>
        <w:rPr>
          <w:rFonts w:hint="eastAsia" w:ascii="宋体" w:hAnsi="宋体" w:eastAsia="宋体" w:cs="宋体"/>
          <w:sz w:val="21"/>
          <w:szCs w:val="21"/>
        </w:rPr>
      </w:pPr>
      <w:r>
        <w:rPr>
          <w:rFonts w:hint="eastAsia" w:ascii="宋体" w:hAnsi="宋体" w:eastAsia="宋体" w:cs="宋体"/>
          <w:sz w:val="21"/>
          <w:szCs w:val="21"/>
        </w:rPr>
        <w:t>44</w:t>
      </w:r>
      <w:r>
        <w:rPr>
          <w:rFonts w:hint="eastAsia" w:ascii="宋体" w:hAnsi="宋体" w:eastAsia="宋体" w:cs="宋体"/>
          <w:sz w:val="21"/>
          <w:szCs w:val="21"/>
          <w:lang w:eastAsia="zh-CN"/>
        </w:rPr>
        <w:t>．</w:t>
      </w:r>
      <w:r>
        <w:rPr>
          <w:rFonts w:hint="eastAsia" w:ascii="宋体" w:hAnsi="宋体" w:eastAsia="宋体" w:cs="宋体"/>
          <w:sz w:val="21"/>
          <w:szCs w:val="21"/>
        </w:rPr>
        <w:t>阅读下列案例材料，然后回答问题。</w:t>
      </w:r>
    </w:p>
    <w:p w14:paraId="3EAF8BA7">
      <w:pPr>
        <w:ind w:firstLine="420" w:firstLineChars="200"/>
        <w:rPr>
          <w:rFonts w:hint="eastAsia" w:ascii="宋体" w:hAnsi="宋体" w:eastAsia="宋体" w:cs="宋体"/>
          <w:sz w:val="21"/>
          <w:szCs w:val="21"/>
        </w:rPr>
      </w:pPr>
      <w:r>
        <w:rPr>
          <w:rFonts w:hint="eastAsia" w:ascii="宋体" w:hAnsi="宋体" w:eastAsia="宋体" w:cs="宋体"/>
          <w:sz w:val="21"/>
          <w:szCs w:val="21"/>
        </w:rPr>
        <w:t>6 月8日，A公司向外商B发实盘，规定6月11日复到有效</w:t>
      </w:r>
      <w:r>
        <w:rPr>
          <w:rFonts w:hint="eastAsia" w:ascii="宋体" w:hAnsi="宋体" w:eastAsia="宋体" w:cs="宋体"/>
          <w:sz w:val="21"/>
          <w:szCs w:val="21"/>
          <w:lang w:eastAsia="zh-CN"/>
        </w:rPr>
        <w:t>．</w:t>
      </w:r>
      <w:r>
        <w:rPr>
          <w:rFonts w:hint="eastAsia" w:ascii="宋体" w:hAnsi="宋体" w:eastAsia="宋体" w:cs="宋体"/>
          <w:sz w:val="21"/>
          <w:szCs w:val="21"/>
        </w:rPr>
        <w:t>6月9日外商B表示接受，但提出减价10%，A公司未作回复</w:t>
      </w:r>
      <w:r>
        <w:rPr>
          <w:rFonts w:hint="eastAsia" w:ascii="宋体" w:hAnsi="宋体" w:eastAsia="宋体" w:cs="宋体"/>
          <w:sz w:val="21"/>
          <w:szCs w:val="21"/>
          <w:lang w:eastAsia="zh-CN"/>
        </w:rPr>
        <w:t>．</w:t>
      </w:r>
      <w:r>
        <w:rPr>
          <w:rFonts w:hint="eastAsia" w:ascii="宋体" w:hAnsi="宋体" w:eastAsia="宋体" w:cs="宋体"/>
          <w:sz w:val="21"/>
          <w:szCs w:val="21"/>
        </w:rPr>
        <w:t>6月 10日，外商B又表示接受原发盘的条件</w:t>
      </w:r>
      <w:r>
        <w:rPr>
          <w:rFonts w:hint="eastAsia" w:ascii="宋体" w:hAnsi="宋体" w:eastAsia="宋体" w:cs="宋体"/>
          <w:sz w:val="21"/>
          <w:szCs w:val="21"/>
          <w:lang w:eastAsia="zh-CN"/>
        </w:rPr>
        <w:t>．</w:t>
      </w:r>
      <w:r>
        <w:rPr>
          <w:rFonts w:hint="eastAsia" w:ascii="宋体" w:hAnsi="宋体" w:eastAsia="宋体" w:cs="宋体"/>
          <w:sz w:val="21"/>
          <w:szCs w:val="21"/>
        </w:rPr>
        <w:t xml:space="preserve"> &lt;br&gt;试问:外商B6月10日的回复构成接受吗?%为什么?</w:t>
      </w:r>
    </w:p>
    <w:p w14:paraId="68FF2413">
      <w:pPr>
        <w:widowControl/>
        <w:jc w:val="left"/>
        <w:rPr>
          <w:rFonts w:hint="eastAsia" w:ascii="宋体" w:hAnsi="宋体" w:eastAsia="宋体" w:cs="宋体"/>
          <w:sz w:val="21"/>
          <w:szCs w:val="21"/>
        </w:rPr>
      </w:pPr>
    </w:p>
    <w:p w14:paraId="362F0806">
      <w:pPr>
        <w:widowControl/>
        <w:jc w:val="left"/>
        <w:rPr>
          <w:rFonts w:hint="eastAsia" w:ascii="宋体" w:hAnsi="宋体" w:eastAsia="宋体" w:cs="宋体"/>
          <w:sz w:val="21"/>
          <w:szCs w:val="21"/>
        </w:rPr>
      </w:pPr>
    </w:p>
    <w:p w14:paraId="0A24432A">
      <w:pPr>
        <w:widowControl/>
        <w:jc w:val="left"/>
        <w:rPr>
          <w:rFonts w:hint="eastAsia" w:ascii="宋体" w:hAnsi="宋体" w:eastAsia="宋体" w:cs="宋体"/>
          <w:sz w:val="21"/>
          <w:szCs w:val="21"/>
        </w:rPr>
      </w:pPr>
    </w:p>
    <w:p w14:paraId="1063CBC8">
      <w:pPr>
        <w:widowControl/>
        <w:jc w:val="left"/>
        <w:rPr>
          <w:rFonts w:hint="eastAsia" w:ascii="宋体" w:hAnsi="宋体" w:eastAsia="宋体" w:cs="宋体"/>
          <w:sz w:val="21"/>
          <w:szCs w:val="21"/>
        </w:rPr>
      </w:pPr>
    </w:p>
    <w:p w14:paraId="2992C981">
      <w:pPr>
        <w:widowControl/>
        <w:jc w:val="left"/>
        <w:rPr>
          <w:rFonts w:hint="eastAsia" w:ascii="宋体" w:hAnsi="宋体" w:eastAsia="宋体" w:cs="宋体"/>
          <w:sz w:val="21"/>
          <w:szCs w:val="21"/>
        </w:rPr>
      </w:pPr>
    </w:p>
    <w:p w14:paraId="7E217099">
      <w:pPr>
        <w:widowControl/>
        <w:jc w:val="center"/>
        <w:rPr>
          <w:rFonts w:hint="eastAsia" w:ascii="宋体" w:hAnsi="宋体" w:eastAsia="宋体" w:cs="宋体"/>
          <w:b/>
          <w:bCs/>
          <w:color w:val="000000"/>
          <w:kern w:val="0"/>
          <w:sz w:val="21"/>
          <w:szCs w:val="21"/>
          <w:lang w:bidi="ar"/>
        </w:rPr>
      </w:pPr>
      <w:bookmarkStart w:id="0" w:name="_GoBack"/>
      <w:bookmarkEnd w:id="0"/>
      <w:r>
        <w:rPr>
          <w:rFonts w:hint="eastAsia" w:ascii="宋体" w:hAnsi="宋体" w:eastAsia="宋体" w:cs="宋体"/>
          <w:b/>
          <w:bCs/>
          <w:color w:val="000000"/>
          <w:kern w:val="0"/>
          <w:sz w:val="32"/>
          <w:szCs w:val="32"/>
          <w:lang w:bidi="ar"/>
        </w:rPr>
        <w:t>高等教育自学考试全国统一命题考试答案</w:t>
      </w:r>
    </w:p>
    <w:p w14:paraId="3B012474">
      <w:pPr>
        <w:widowControl/>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国际贸易理论与实务试题</w:t>
      </w:r>
    </w:p>
    <w:p w14:paraId="3C5ED417">
      <w:pPr>
        <w:widowControl/>
        <w:jc w:val="center"/>
        <w:rPr>
          <w:rFonts w:hint="eastAsia" w:ascii="宋体" w:hAnsi="宋体" w:eastAsia="宋体" w:cs="宋体"/>
          <w:b/>
          <w:bCs/>
          <w:sz w:val="32"/>
          <w:szCs w:val="32"/>
        </w:rPr>
      </w:pPr>
      <w:r>
        <w:rPr>
          <w:rFonts w:hint="eastAsia" w:ascii="宋体" w:hAnsi="宋体" w:eastAsia="宋体" w:cs="宋体"/>
          <w:b/>
          <w:bCs/>
          <w:color w:val="000000"/>
          <w:kern w:val="0"/>
          <w:sz w:val="32"/>
          <w:szCs w:val="32"/>
          <w:lang w:bidi="ar"/>
        </w:rPr>
        <w:t>（课程代码 00149）</w:t>
      </w:r>
    </w:p>
    <w:p w14:paraId="114BF3E6">
      <w:pPr>
        <w:widowControl/>
        <w:jc w:val="left"/>
        <w:rPr>
          <w:rFonts w:hint="eastAsia" w:ascii="宋体" w:hAnsi="宋体" w:eastAsia="宋体" w:cs="宋体"/>
          <w:color w:val="000000"/>
          <w:kern w:val="0"/>
          <w:sz w:val="21"/>
          <w:szCs w:val="21"/>
          <w:lang w:bidi="ar"/>
        </w:rPr>
      </w:pPr>
    </w:p>
    <w:p w14:paraId="1385D75E">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一、单项选择题：本大题共 30 小题，每小题 1 分，共 30 分。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852"/>
        <w:gridCol w:w="852"/>
        <w:gridCol w:w="852"/>
        <w:gridCol w:w="852"/>
        <w:gridCol w:w="852"/>
        <w:gridCol w:w="852"/>
        <w:gridCol w:w="852"/>
        <w:gridCol w:w="853"/>
        <w:gridCol w:w="853"/>
      </w:tblGrid>
      <w:tr w14:paraId="7B175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217059EE">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4D82892D">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484EBAAA">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D </w:t>
            </w:r>
          </w:p>
        </w:tc>
        <w:tc>
          <w:tcPr>
            <w:tcW w:w="852" w:type="dxa"/>
          </w:tcPr>
          <w:p w14:paraId="6233CA99">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2" w:type="dxa"/>
          </w:tcPr>
          <w:p w14:paraId="6A0318DF">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1E41EE23">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2" w:type="dxa"/>
          </w:tcPr>
          <w:p w14:paraId="1874BE93">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D </w:t>
            </w:r>
          </w:p>
        </w:tc>
        <w:tc>
          <w:tcPr>
            <w:tcW w:w="852" w:type="dxa"/>
          </w:tcPr>
          <w:p w14:paraId="1B5EE548">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3" w:type="dxa"/>
          </w:tcPr>
          <w:p w14:paraId="0CB602A3">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D </w:t>
            </w:r>
          </w:p>
        </w:tc>
        <w:tc>
          <w:tcPr>
            <w:tcW w:w="853" w:type="dxa"/>
          </w:tcPr>
          <w:p w14:paraId="314FE9E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10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r>
      <w:tr w14:paraId="63E0F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14212392">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18BDEF10">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554B94C2">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4E67DDD1">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2" w:type="dxa"/>
          </w:tcPr>
          <w:p w14:paraId="0B8CDAE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15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D </w:t>
            </w:r>
          </w:p>
        </w:tc>
        <w:tc>
          <w:tcPr>
            <w:tcW w:w="852" w:type="dxa"/>
          </w:tcPr>
          <w:p w14:paraId="5308461C">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4208E6F9">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2" w:type="dxa"/>
          </w:tcPr>
          <w:p w14:paraId="60DA0F60">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3" w:type="dxa"/>
          </w:tcPr>
          <w:p w14:paraId="10EADD53">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19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D </w:t>
            </w:r>
          </w:p>
        </w:tc>
        <w:tc>
          <w:tcPr>
            <w:tcW w:w="853" w:type="dxa"/>
          </w:tcPr>
          <w:p w14:paraId="6AAD376B">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20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r>
      <w:tr w14:paraId="38F0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 w:type="dxa"/>
          </w:tcPr>
          <w:p w14:paraId="69696A69">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67B4636F">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52F8D80D">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65E76CB8">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31921C80">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25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12811BB8">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C </w:t>
            </w:r>
          </w:p>
        </w:tc>
        <w:tc>
          <w:tcPr>
            <w:tcW w:w="852" w:type="dxa"/>
          </w:tcPr>
          <w:p w14:paraId="6DFD5EA1">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B </w:t>
            </w:r>
          </w:p>
        </w:tc>
        <w:tc>
          <w:tcPr>
            <w:tcW w:w="852" w:type="dxa"/>
          </w:tcPr>
          <w:p w14:paraId="20F1D6FC">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3" w:type="dxa"/>
          </w:tcPr>
          <w:p w14:paraId="2F1C70EC">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29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c>
          <w:tcPr>
            <w:tcW w:w="853" w:type="dxa"/>
          </w:tcPr>
          <w:p w14:paraId="33DA689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 </w:t>
            </w:r>
          </w:p>
        </w:tc>
      </w:tr>
    </w:tbl>
    <w:p w14:paraId="5E73539E">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二、多项选择题：本大题共 5 小题，每小题 2 分，共 10 分。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33350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4A1F7D0F">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ABCDE </w:t>
            </w:r>
          </w:p>
        </w:tc>
        <w:tc>
          <w:tcPr>
            <w:tcW w:w="1704" w:type="dxa"/>
          </w:tcPr>
          <w:p w14:paraId="38AAFC3D">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ABCD </w:t>
            </w:r>
          </w:p>
        </w:tc>
        <w:tc>
          <w:tcPr>
            <w:tcW w:w="1704" w:type="dxa"/>
          </w:tcPr>
          <w:p w14:paraId="65BDABED">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ABCDE </w:t>
            </w:r>
          </w:p>
        </w:tc>
        <w:tc>
          <w:tcPr>
            <w:tcW w:w="1705" w:type="dxa"/>
          </w:tcPr>
          <w:p w14:paraId="26FF1EFA">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ACE </w:t>
            </w:r>
          </w:p>
        </w:tc>
        <w:tc>
          <w:tcPr>
            <w:tcW w:w="1705" w:type="dxa"/>
          </w:tcPr>
          <w:p w14:paraId="2743F8C7">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35</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ABDE </w:t>
            </w:r>
          </w:p>
        </w:tc>
      </w:tr>
    </w:tbl>
    <w:p w14:paraId="716779EA">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三、计算题：本大题共 2 小题，每小题 5 分，共 10 分。 </w:t>
      </w:r>
    </w:p>
    <w:p w14:paraId="4D542DC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【评分参考】 </w:t>
      </w:r>
    </w:p>
    <w:p w14:paraId="46DC8F2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（1）考生所用计算方法与答案不同，但若是正确的，都应给满分。 </w:t>
      </w:r>
    </w:p>
    <w:p w14:paraId="3486609B">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（2）公式运用正确即可给主要分数，计算结果不占大量分数。 </w:t>
      </w:r>
    </w:p>
    <w:p w14:paraId="79953CF0">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解：对外贸易依存度=一国一定时期对外贸易额/该国同期国内生产总值×100%。 （2 分） &lt;br&gt;2018 年对外贸易依存度=（16</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42+14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09）/90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03×100%=33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89%。（3 分） </w:t>
      </w:r>
    </w:p>
    <w:p w14:paraId="2E839055">
      <w:pPr>
        <w:widowControl/>
        <w:jc w:val="left"/>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37</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解：保险金额= CIF 总价×120% =2000×120% =2400（美元）（2 分） &lt;br&gt;保险费=保险金额×保险费率 =2400×1% （2 分） =24（美元） （1 分） </w:t>
      </w:r>
    </w:p>
    <w:p w14:paraId="1FB5A267">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四、简答题：本大题共 4 小题，每小题 6 分，共 24 分。 </w:t>
      </w:r>
    </w:p>
    <w:p w14:paraId="6909F86D">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【评分参考】 </w:t>
      </w:r>
    </w:p>
    <w:p w14:paraId="4F60CE0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（1）考生作答所用词语、句式、前后顺序与答案不同，只要意思正确，就应给分。 </w:t>
      </w:r>
    </w:p>
    <w:p w14:paraId="2BA802B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（2）考生要点回答不完整，也应酌情给分。 </w:t>
      </w:r>
    </w:p>
    <w:p w14:paraId="2CCDEC4B">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38</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晚期重商主义时期，管理金银的进出口政策被管制货物进出口的政策所取代。 为鼓励出口，西欧各国采取的措施包括：（1 分） &lt;br&gt;（1）以补贴和出口退税等措施鼓励出口；（1 分） &lt;br&gt;（2）禁止重要原料的出口，但许可自由输入原料加工后再出口；（1 分） &lt;br&gt;（3）减低或免除出口税；（1 分） &lt;br&gt;（4）设立特权贸易公司，实行独占性的殖民地贸易政策；（1 分） &lt;br&gt;（5）与外国签订贸易条约等。（1 分） </w:t>
      </w:r>
    </w:p>
    <w:p w14:paraId="278C4313">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39</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（1）出口方租船订舱问题；（1 分） &lt;br&gt;（2）装运港、目的港及航线问题；（1 分） &lt;br&gt;（3）CIF 合同下的保险，由于卖方办理保险属于替买方代办的性质，因此对保 险问题要作出明确、具体的规定；（2 分） &lt;br&gt;（4）CIF 条件下的交货方式属于象征性交货，卖方凭单交货，买方凭单付款， 卖方无需保证到货。（2 分） </w:t>
      </w:r>
    </w:p>
    <w:p w14:paraId="5083F6A6">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绝对必要记载的事项是指票据上必须记载的事项，否则票据就会无效。（1 分） &lt;br&gt;通常有以下几种：出票日期，（1 分）受款人或其指定人的姓名，（1 分）出票 人签名，（1 分）票据文句，（1 分）确定的金额，支付文句。（1 分） </w:t>
      </w:r>
    </w:p>
    <w:p w14:paraId="20F3A83B">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41</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（1）检验证书是证明卖方所交货物的品质数量等是否符合合同规定的依据；（2 分） &lt;br&gt;（2）检验证书是索赔和理赔的依据；（2 分） &lt;br&gt;（3）检验证书是海关验放的依据；（1 分） &lt;br&gt;（4）检验证书是卖方办理货款结算的依据。（1 分） </w:t>
      </w:r>
    </w:p>
    <w:p w14:paraId="4606DF36">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五、论述题：本大题 10 分。 </w:t>
      </w:r>
    </w:p>
    <w:p w14:paraId="0E0B9E66">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【评分参考】 </w:t>
      </w:r>
    </w:p>
    <w:p w14:paraId="2334D73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（1）考生作答所用词语、句式、前后顺序与答案不同，只要意思正确，就应给分。 </w:t>
      </w:r>
    </w:p>
    <w:p w14:paraId="4A77DABF">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（2）考生要点回答不完整，但所回答要点论述较好，可根据具体情况，适当加分， </w:t>
      </w:r>
    </w:p>
    <w:p w14:paraId="59EA518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但每小题得分不得超过该题满分。 </w:t>
      </w:r>
    </w:p>
    <w:p w14:paraId="23142D0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（3）考生作答与答案要点意思不一致，只要言之成理，可酌情给分，但每小题得 </w:t>
      </w:r>
    </w:p>
    <w:p w14:paraId="7EFADB9C">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分不得超过该题满分。 </w:t>
      </w:r>
    </w:p>
    <w:p w14:paraId="578BE784">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42</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20 世纪 90 年代以来，发达国家对进口产品的健康、环保标准不断提高，形成 了以健康、环保为核心的绿色贸易措施。（1 分）主要包括： &lt;br&gt;（1）绿色标准与检疫要求。进口国对商品中有害物质的含量制定了更为严格的 标准。（1 分） &lt;br&gt;（2）绿色环境标志要求。表明产品不仅质量符合标准，而且在生产、使用、消 费、处理过程中符合环保要求，对生态环境和人类健康均无损害。（1 分） &lt;br&gt;（3）绿色包装、标签要求。包装节约资源，可回收或可再生，不污染环境。（1 分） &lt;br&gt;（4）绿色补贴。政府提供补贴帮助企业投资环保技术、设备和开发清洁技术产品。（1 分） 绿色贸易措施一方面对出口产品质量提出了更高的要求，有利于保护消费者的健康与生命安全；（1 分）有利于提高全球资源的使用效率和减少对环境的污染； （1 分）鼓励企业创新开发环保的新技术和新产品。（1 分）另一方面，越来越多的国家以环保和人类健康的名义，制定和实施了一系列复杂苛刻的环保制度 和标准，实际上构成了别国产品和服务进入的壁垒。（2 分） </w:t>
      </w:r>
    </w:p>
    <w:p w14:paraId="31B7241C">
      <w:pPr>
        <w:widowControl/>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bidi="ar"/>
        </w:rPr>
        <w:t xml:space="preserve">六、案例分析题：本大题共 2 小题，每小题 8 分，共 16 分。 </w:t>
      </w:r>
    </w:p>
    <w:p w14:paraId="794DE11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【评分参考】 </w:t>
      </w:r>
    </w:p>
    <w:p w14:paraId="4EB80EE6">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（1）考生作答所用词语、句式、前后顺序与答案不同，只要意思正确，就应给分。 </w:t>
      </w:r>
    </w:p>
    <w:p w14:paraId="350F85BD">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（2）考生要点回答不完整，但所回答要点论述较好，可根据具体情况，适当加分， </w:t>
      </w:r>
    </w:p>
    <w:p w14:paraId="21993E69">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但每小题得分不得超过该题满分。 </w:t>
      </w:r>
    </w:p>
    <w:p w14:paraId="40BC74FF">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（3）考生作答与答案要点意思不一致，只要言之成理，可酌情给分，但每小题得 </w:t>
      </w:r>
    </w:p>
    <w:p w14:paraId="561FC225">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 xml:space="preserve">分不得超过该题满分。 </w:t>
      </w:r>
    </w:p>
    <w:p w14:paraId="5F7CE13E">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43</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出口企业的做法不合适。（1 分）货款不能顺利收回。（1 分）因为本案例中， 合同和信用证都规定不能分批装运，而出口企业将货物分别装上两艘货轮，属 于分批装运。（2 分）出口企业违反合同规定，将要承担违约责任。（2 分）出 口方提交的单据与信用证规定不符，银行将拒付货款。（2 分） </w:t>
      </w:r>
    </w:p>
    <w:p w14:paraId="0688CA72">
      <w:pPr>
        <w:widowControl/>
        <w:jc w:val="left"/>
        <w:rPr>
          <w:rFonts w:hint="eastAsia" w:ascii="宋体" w:hAnsi="宋体" w:eastAsia="宋体" w:cs="宋体"/>
          <w:sz w:val="21"/>
          <w:szCs w:val="21"/>
        </w:rPr>
      </w:pPr>
      <w:r>
        <w:rPr>
          <w:rFonts w:hint="eastAsia" w:ascii="宋体" w:hAnsi="宋体" w:eastAsia="宋体" w:cs="宋体"/>
          <w:color w:val="000000"/>
          <w:kern w:val="0"/>
          <w:sz w:val="21"/>
          <w:szCs w:val="21"/>
          <w:lang w:bidi="ar"/>
        </w:rPr>
        <w:t>44</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不构成接受。（2 分）外商 B 6 月 9 日的回复属于还盘，（2 分）一经还盘，原 发盘即告失效。（2 分）6 月 10 日的回复属于对已经失效的发盘的回复，不构 成接受。（2 分）</w:t>
      </w:r>
    </w:p>
    <w:p w14:paraId="34059A23">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0B1D9F"/>
    <w:rsid w:val="000B1D9F"/>
    <w:rsid w:val="00320F8A"/>
    <w:rsid w:val="003C4E22"/>
    <w:rsid w:val="0053546F"/>
    <w:rsid w:val="00906F47"/>
    <w:rsid w:val="009D46D9"/>
    <w:rsid w:val="00C01274"/>
    <w:rsid w:val="00E3778E"/>
    <w:rsid w:val="00E90DA7"/>
    <w:rsid w:val="00F567E1"/>
    <w:rsid w:val="2B7D7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semiHidden/>
    <w:unhideWhenUsed/>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5196</Words>
  <Characters>5497</Characters>
  <Lines>43</Lines>
  <Paragraphs>12</Paragraphs>
  <TotalTime>4</TotalTime>
  <ScaleCrop>false</ScaleCrop>
  <LinksUpToDate>false</LinksUpToDate>
  <CharactersWithSpaces>5795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2021-09-07T09:22:00Z</dcterms:created>
  <dc:creator>冯 华晶</dc:creator>
  <cp:lastModifiedBy>她·</cp:lastModifiedBy>
  <dcterms:modified xsi:type="dcterms:W3CDTF">2025-03-20T08:08:31Z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6067715FC3AA4CEB8543D09C79447AAB</vt:lpwstr>
  </property>
  <property fmtid="{D5CDD505-2E9C-101B-9397-08002B2CF9AE}" pid="4" name="KSOTemplateDocerSaveRecord">
    <vt:lpwstr>eyJoZGlkIjoiNjQ3OTMwMzZkNzQ2NDIxYjhkZDMyOTJiMGJkMmU1ODgiLCJ1c2VySWQiOiIzMDAyMTQ2ODQifQ==</vt:lpwstr>
  </property>
</Properties>
</file>